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D4" w:rsidRDefault="00F91DD4" w:rsidP="00F91DD4">
      <w:pPr>
        <w:spacing w:after="0" w:line="312" w:lineRule="auto"/>
        <w:ind w:left="1260" w:firstLine="420"/>
        <w:rPr>
          <w:rStyle w:val="Emphasis"/>
          <w:rFonts w:ascii="Times New Roman" w:hAnsi="Times New Roman" w:cs="Times New Roman"/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BÀI 4.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CÔNG CỦA LỰC ĐIỆN</w:t>
      </w:r>
    </w:p>
    <w:p w:rsidR="00F91DD4" w:rsidRDefault="00F91DD4" w:rsidP="00F91DD4">
      <w:pPr>
        <w:spacing w:after="0" w:line="312" w:lineRule="auto"/>
        <w:ind w:left="1260" w:firstLine="4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4A13B" wp14:editId="681A4BA4">
                <wp:simplePos x="0" y="0"/>
                <wp:positionH relativeFrom="column">
                  <wp:posOffset>8890</wp:posOffset>
                </wp:positionH>
                <wp:positionV relativeFrom="paragraph">
                  <wp:posOffset>189865</wp:posOffset>
                </wp:positionV>
                <wp:extent cx="6410325" cy="9525"/>
                <wp:effectExtent l="0" t="0" r="0" b="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80415" y="1387475"/>
                          <a:ext cx="641032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3F174" id="Straight Connector 12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4.95pt" to="505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" strokecolor="#5b9bd5 [3204]" strokeweight="2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F91DD4" w:rsidRDefault="00F91DD4" w:rsidP="00F91DD4">
      <w:pPr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91DD4" w:rsidRPr="0093019A" w:rsidRDefault="00F91DD4" w:rsidP="00F91DD4">
      <w:pPr>
        <w:pStyle w:val="ListParagraph"/>
        <w:numPr>
          <w:ilvl w:val="1"/>
          <w:numId w:val="2"/>
        </w:num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</w:rPr>
        <w:t>CÔNG CỦA LỰC ĐIỆN</w:t>
      </w:r>
    </w:p>
    <w:p w:rsidR="00F91DD4" w:rsidRPr="0093019A" w:rsidRDefault="00F91DD4" w:rsidP="00F91DD4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</w:rPr>
        <w:t>Đặc điểm của lực điện tác dụng lên một điện tích đặt trong điện trường đều</w:t>
      </w:r>
    </w:p>
    <w:p w:rsidR="00F91DD4" w:rsidRDefault="00F91DD4" w:rsidP="00F91DD4">
      <w:pPr>
        <w:spacing w:after="0" w:line="312" w:lineRule="auto"/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noProof/>
          <w:sz w:val="26"/>
          <w:szCs w:val="26"/>
          <w:lang w:eastAsia="en-US"/>
        </w:rPr>
        <w:drawing>
          <wp:anchor distT="0" distB="0" distL="114300" distR="114300" simplePos="0" relativeHeight="251660288" behindDoc="0" locked="0" layoutInCell="1" allowOverlap="1" wp14:anchorId="53D4D27B" wp14:editId="269B94D9">
            <wp:simplePos x="0" y="0"/>
            <wp:positionH relativeFrom="column">
              <wp:posOffset>-9525</wp:posOffset>
            </wp:positionH>
            <wp:positionV relativeFrom="paragraph">
              <wp:posOffset>5715</wp:posOffset>
            </wp:positionV>
            <wp:extent cx="1555750" cy="889635"/>
            <wp:effectExtent l="0" t="0" r="6350" b="5715"/>
            <wp:wrapSquare wrapText="bothSides"/>
            <wp:docPr id="6" name="Picture 7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+ Nhận xét: lực điện tác dụng lên điện tích q&gt;0 ở hình bên . Nhận xét về phương chiều và độ lớn của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878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21.9pt" o:ole="">
            <v:imagedata r:id="rId6" o:title=""/>
          </v:shape>
          <o:OLEObject Type="Embed" ProgID="Equation.3" ShapeID="_x0000_i1025" DrawAspect="Content" ObjectID="_1693556905" r:id="rId7"/>
        </w:object>
      </w:r>
      <w:r>
        <w:rPr>
          <w:rFonts w:ascii="Times New Roman" w:hAnsi="Times New Roman" w:cs="Times New Roman"/>
          <w:sz w:val="26"/>
          <w:szCs w:val="26"/>
        </w:rPr>
        <w:t xml:space="preserve"> có  …………………………………………………………….</w:t>
      </w:r>
    </w:p>
    <w:p w:rsidR="00F91DD4" w:rsidRDefault="00F91DD4" w:rsidP="00F91DD4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F91DD4" w:rsidRPr="0093019A" w:rsidRDefault="00F91DD4" w:rsidP="00F91DD4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</w:rPr>
        <w:t>Công của lực điện trong điện trường đều</w:t>
      </w:r>
    </w:p>
    <w:p w:rsidR="00F91DD4" w:rsidRDefault="00F91DD4" w:rsidP="00F91DD4">
      <w:pPr>
        <w:spacing w:after="0" w:line="312" w:lineRule="auto"/>
        <w:ind w:firstLine="420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SimSun" w:eastAsia="SimSun" w:hAnsi="SimSun" w:cs="SimSun"/>
          <w:noProof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 wp14:anchorId="39AA0C58" wp14:editId="4BA858B2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492375" cy="1553210"/>
            <wp:effectExtent l="0" t="0" r="3175" b="8890"/>
            <wp:wrapSquare wrapText="bothSides"/>
            <wp:docPr id="13" name="Picture 7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Công của lực điện trong sự di chuyển của điện tích q&gt;0 trong điện trường đều từ M đến N là </w:t>
      </w:r>
    </w:p>
    <w:p w:rsidR="00F91DD4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…..……………………………………….……………</w:t>
      </w:r>
    </w:p>
    <w:p w:rsidR="00F91DD4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.………………………………………….….…………………….…………….....….………….….…….….….…………………………………..…………………………………….…………..………………..….…………………..….…………………..….…………………..….………………</w:t>
      </w:r>
    </w:p>
    <w:p w:rsidR="00F91DD4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Công của lực điện trong sự di chuyển của điện tích trong điện trường đều từ M đến P và đến N là </w:t>
      </w:r>
    </w:p>
    <w:p w:rsidR="00F91DD4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…..……………………………………….……………………………………………………........</w:t>
      </w:r>
    </w:p>
    <w:p w:rsidR="00F91DD4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….………………………………………….….…………………….…………….....….………….….…….……………………………………………………………………………………..............</w:t>
      </w:r>
    </w:p>
    <w:p w:rsidR="00F91DD4" w:rsidRPr="0004749E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….…………………………………..…………………………………………………………….....………………………………………………………………………………….……….………......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ab/>
      </w:r>
      <w:r w:rsidRPr="0004749E">
        <w:rPr>
          <w:rFonts w:ascii="Times New Roman" w:eastAsia="SimSun" w:hAnsi="Times New Roman" w:cs="Times New Roman"/>
          <w:b/>
          <w:sz w:val="26"/>
          <w:szCs w:val="26"/>
          <w:u w:val="single"/>
          <w:shd w:val="clear" w:color="auto" w:fill="FFFFFF"/>
        </w:rPr>
        <w:t xml:space="preserve">Nhận xét :    </w:t>
      </w:r>
      <w:r w:rsidRPr="0004749E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      </w:t>
      </w:r>
    </w:p>
    <w:p w:rsidR="00F91DD4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 w:rsidRPr="00D63443">
        <w:rPr>
          <w:rFonts w:ascii="Times New Roman" w:eastAsia="SimSun" w:hAnsi="Times New Roman" w:cs="Times New Roman"/>
          <w:position w:val="-12"/>
          <w:sz w:val="26"/>
          <w:szCs w:val="26"/>
          <w:shd w:val="clear" w:color="auto" w:fill="FFFFFF"/>
        </w:rPr>
        <w:object w:dxaOrig="3440" w:dyaOrig="360">
          <v:shape id="_x0000_i1026" type="#_x0000_t75" style="width:324.3pt;height:34.45pt" o:ole="">
            <v:imagedata r:id="rId9" o:title=""/>
          </v:shape>
          <o:OLEObject Type="Embed" ProgID="Equation.DSMT4" ShapeID="_x0000_i1026" DrawAspect="Content" ObjectID="_1693556906" r:id="rId10"/>
        </w:objec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91DD4" w:rsidRDefault="00F91DD4" w:rsidP="00F91DD4">
      <w:pPr>
        <w:spacing w:after="0" w:line="312" w:lineRule="auto"/>
        <w:ind w:firstLine="420"/>
        <w:jc w:val="both"/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i/>
          <w:iCs/>
          <w:sz w:val="26"/>
          <w:szCs w:val="26"/>
          <w:shd w:val="clear" w:color="auto" w:fill="FFFFFF"/>
        </w:rPr>
        <w:t>Trong đó d = …… là ……………………………………………………………….……………….……</w:t>
      </w:r>
    </w:p>
    <w:p w:rsidR="00F91DD4" w:rsidRPr="00D63443" w:rsidRDefault="00F91DD4" w:rsidP="00F91DD4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 w:rsidRPr="00D63443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Kết luận :  …..………………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……………………………..</w:t>
      </w:r>
    </w:p>
    <w:p w:rsidR="00F91DD4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……………………….……………………………………………………………………..……………………………………………………………………………………………….……………</w:t>
      </w:r>
    </w:p>
    <w:p w:rsidR="00F91DD4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….………………………………………….….…………………….…………….....….………….….…….…………………………………………………………………………………….……</w:t>
      </w:r>
    </w:p>
    <w:p w:rsidR="00F91DD4" w:rsidRPr="00D63443" w:rsidRDefault="00F91DD4" w:rsidP="00F91DD4">
      <w:pPr>
        <w:spacing w:after="0" w:line="312" w:lineRule="auto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 w:rsidRPr="00D63443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….………………………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…………..………………………………………………………</w:t>
      </w:r>
      <w:r w:rsidRPr="00D63443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……………………………………………………………………………….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……………………</w:t>
      </w:r>
      <w:r w:rsidRPr="00D63443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ab/>
      </w:r>
      <w:r w:rsidRPr="00D63443"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F91DD4" w:rsidRDefault="00F91DD4" w:rsidP="00F91DD4">
      <w:pPr>
        <w:pStyle w:val="NormalWeb"/>
        <w:spacing w:beforeAutospacing="0" w:afterAutospacing="0" w:line="312" w:lineRule="auto"/>
        <w:rPr>
          <w:rFonts w:ascii="Arial" w:hAnsi="Arial" w:cs="Arial"/>
          <w:b/>
          <w:bCs/>
          <w:sz w:val="19"/>
          <w:szCs w:val="19"/>
        </w:rPr>
      </w:pPr>
      <w:r>
        <w:rPr>
          <w:rStyle w:val="Emphasis"/>
          <w:b/>
          <w:bCs/>
          <w:sz w:val="27"/>
          <w:szCs w:val="27"/>
          <w:u w:val="single"/>
        </w:rPr>
        <w:t>Chú ý:</w:t>
      </w:r>
    </w:p>
    <w:p w:rsidR="00F91DD4" w:rsidRDefault="00F91DD4" w:rsidP="00F91DD4">
      <w:pPr>
        <w:pStyle w:val="NormalWeb"/>
        <w:spacing w:beforeAutospacing="0" w:afterAutospacing="0" w:line="312" w:lineRule="auto"/>
        <w:rPr>
          <w:rFonts w:ascii="Arial" w:hAnsi="Arial" w:cs="Arial"/>
          <w:i/>
          <w:iCs/>
          <w:sz w:val="26"/>
          <w:szCs w:val="26"/>
        </w:rPr>
      </w:pPr>
      <w:r>
        <w:rPr>
          <w:sz w:val="26"/>
          <w:szCs w:val="26"/>
        </w:rPr>
        <w:t> </w:t>
      </w:r>
      <w:r>
        <w:rPr>
          <w:i/>
          <w:iCs/>
          <w:sz w:val="26"/>
          <w:szCs w:val="26"/>
        </w:rPr>
        <w:tab/>
        <w:t xml:space="preserve">- d &gt; 0 khi </w:t>
      </w:r>
      <w:r w:rsidRPr="00F07B1F">
        <w:rPr>
          <w:position w:val="-4"/>
          <w:sz w:val="26"/>
          <w:szCs w:val="26"/>
        </w:rPr>
        <w:object w:dxaOrig="480" w:dyaOrig="320">
          <v:shape id="_x0000_i1027" type="#_x0000_t75" style="width:23.8pt;height:15.65pt" o:ole="">
            <v:imagedata r:id="rId11" o:title=""/>
          </v:shape>
          <o:OLEObject Type="Embed" ProgID="Equation.DSMT4" ShapeID="_x0000_i1027" DrawAspect="Content" ObjectID="_1693556907" r:id="rId12"/>
        </w:object>
      </w:r>
      <w:r>
        <w:rPr>
          <w:i/>
          <w:iCs/>
          <w:sz w:val="26"/>
          <w:szCs w:val="26"/>
        </w:rPr>
        <w:t xml:space="preserve"> …………….………đường sức.</w:t>
      </w:r>
    </w:p>
    <w:p w:rsidR="00F91DD4" w:rsidRDefault="00F91DD4" w:rsidP="00F91DD4">
      <w:pPr>
        <w:pStyle w:val="NormalWeb"/>
        <w:spacing w:beforeAutospacing="0" w:afterAutospacing="0" w:line="312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> </w:t>
      </w:r>
      <w:r>
        <w:rPr>
          <w:i/>
          <w:iCs/>
          <w:sz w:val="26"/>
          <w:szCs w:val="26"/>
        </w:rPr>
        <w:tab/>
        <w:t xml:space="preserve">- d &lt; 0 khi </w:t>
      </w:r>
      <w:r w:rsidRPr="00F07B1F">
        <w:rPr>
          <w:position w:val="-4"/>
          <w:sz w:val="26"/>
          <w:szCs w:val="26"/>
        </w:rPr>
        <w:object w:dxaOrig="480" w:dyaOrig="320">
          <v:shape id="_x0000_i1028" type="#_x0000_t75" style="width:23.8pt;height:15.65pt" o:ole="">
            <v:imagedata r:id="rId11" o:title=""/>
          </v:shape>
          <o:OLEObject Type="Embed" ProgID="Equation.DSMT4" ShapeID="_x0000_i1028" DrawAspect="Content" ObjectID="_1693556908" r:id="rId13"/>
        </w:object>
      </w:r>
      <w:r>
        <w:rPr>
          <w:i/>
          <w:iCs/>
          <w:sz w:val="26"/>
          <w:szCs w:val="26"/>
        </w:rPr>
        <w:t xml:space="preserve"> ……………….….. đường sức.</w:t>
      </w:r>
    </w:p>
    <w:p w:rsidR="00F91DD4" w:rsidRPr="00053A2D" w:rsidRDefault="00F91DD4" w:rsidP="00F91DD4">
      <w:pPr>
        <w:spacing w:after="0" w:line="312" w:lineRule="auto"/>
        <w:rPr>
          <w:rFonts w:ascii="Times New Roman" w:hAnsi="Times New Roman" w:cs="Times New Roman"/>
          <w:i/>
          <w:iCs/>
          <w:sz w:val="26"/>
          <w:szCs w:val="26"/>
        </w:rPr>
      </w:pPr>
      <w:bookmarkStart w:id="1" w:name="OLE_LINK39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1: </w:t>
      </w:r>
      <w:bookmarkEnd w:id="1"/>
      <w:r>
        <w:rPr>
          <w:rFonts w:ascii="Times New Roman" w:hAnsi="Times New Roman" w:cs="Times New Roman"/>
          <w:i/>
          <w:iCs/>
          <w:sz w:val="26"/>
          <w:szCs w:val="26"/>
        </w:rPr>
        <w:t>Tìm công của lực điện trường dịch chuyển một điện tích 4.10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-6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C dọc theo chiều một đường sức trong một điện trường đều 1000V/m trên quãng đường dài 1m. 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2" w:name="OLE_LINK44"/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bookmarkEnd w:id="2"/>
    <w:p w:rsidR="00F91DD4" w:rsidRDefault="00F91DD4" w:rsidP="00F91DD4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2: </w:t>
      </w:r>
      <w:r>
        <w:rPr>
          <w:rFonts w:ascii="Times New Roman" w:hAnsi="Times New Roman" w:cs="Times New Roman"/>
          <w:i/>
          <w:iCs/>
          <w:sz w:val="26"/>
          <w:szCs w:val="26"/>
        </w:rPr>
        <w:t>Tìm c</w:t>
      </w:r>
      <w:r>
        <w:rPr>
          <w:rFonts w:ascii="Times New Roman" w:hAnsi="Times New Roman"/>
          <w:i/>
          <w:iCs/>
          <w:sz w:val="26"/>
          <w:szCs w:val="26"/>
        </w:rPr>
        <w:t>ông của lực điện trường dịch chuyển một điện tích - 2.10</w:t>
      </w:r>
      <w:r>
        <w:rPr>
          <w:rFonts w:ascii="Times New Roman" w:hAnsi="Times New Roman"/>
          <w:i/>
          <w:iCs/>
          <w:sz w:val="26"/>
          <w:szCs w:val="26"/>
          <w:vertAlign w:val="superscript"/>
        </w:rPr>
        <w:t>-6</w:t>
      </w:r>
      <w:r>
        <w:rPr>
          <w:rFonts w:ascii="Times New Roman" w:hAnsi="Times New Roman"/>
          <w:i/>
          <w:iCs/>
          <w:sz w:val="26"/>
          <w:szCs w:val="26"/>
        </w:rPr>
        <w:t xml:space="preserve">C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ngược chiều </w:t>
      </w:r>
      <w:r>
        <w:rPr>
          <w:rFonts w:ascii="Times New Roman" w:hAnsi="Times New Roman"/>
          <w:i/>
          <w:iCs/>
          <w:sz w:val="26"/>
          <w:szCs w:val="26"/>
        </w:rPr>
        <w:t>một đường sức trong một điện trường đều 1000 V/m trên quãng đường dài 1 m.</w:t>
      </w:r>
      <w:r w:rsidRPr="00053A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  <w:bookmarkStart w:id="3" w:name="OLE_LINK41"/>
    </w:p>
    <w:p w:rsidR="00F91DD4" w:rsidRPr="009F3CB6" w:rsidRDefault="00F91DD4" w:rsidP="00F91DD4">
      <w:pPr>
        <w:widowControl w:val="0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3: </w:t>
      </w:r>
      <w:bookmarkEnd w:id="3"/>
      <w:r>
        <w:rPr>
          <w:rFonts w:ascii="Times New Roman" w:hAnsi="Times New Roman" w:cs="Times New Roman"/>
          <w:i/>
          <w:iCs/>
          <w:sz w:val="26"/>
          <w:szCs w:val="26"/>
        </w:rPr>
        <w:t>Công của lực điện trường dịch chuyển một điện tích 5.10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-6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C song song với các đường sức trong một điện trường đều với quãng đường 10 cm là 2J. Tìm độ lớn cường độ 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  <w:t xml:space="preserve">điện trường.  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4" w:name="OLE_LINK47"/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  <w:bookmarkStart w:id="5" w:name="OLE_LINK46"/>
      <w:bookmarkEnd w:id="4"/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4: </w:t>
      </w:r>
      <w:bookmarkEnd w:id="5"/>
      <w:r>
        <w:rPr>
          <w:rFonts w:ascii="Times New Roman" w:hAnsi="Times New Roman" w:cs="Times New Roman"/>
          <w:i/>
          <w:iCs/>
          <w:sz w:val="26"/>
          <w:szCs w:val="26"/>
          <w:lang w:val="it-IT"/>
        </w:rPr>
        <w:t>Một điện tích điểm di chuyển dọc theo đường sức của một điện trường đều có cường độ điện trường E = 1000 V/m, đi được một khoảng d = 5 cm. Lực điện trường thực hiện được công A = 15.10</w:t>
      </w:r>
      <w:r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it-IT"/>
        </w:rPr>
        <w:t xml:space="preserve">-5 </w:t>
      </w:r>
      <w:r>
        <w:rPr>
          <w:rFonts w:ascii="Times New Roman" w:hAnsi="Times New Roman" w:cs="Times New Roman"/>
          <w:i/>
          <w:iCs/>
          <w:sz w:val="26"/>
          <w:szCs w:val="26"/>
          <w:lang w:val="it-IT"/>
        </w:rPr>
        <w:t xml:space="preserve">J. </w:t>
      </w:r>
      <w:r>
        <w:rPr>
          <w:rFonts w:ascii="Times New Roman" w:hAnsi="Times New Roman" w:cs="Times New Roman"/>
          <w:i/>
          <w:iCs/>
          <w:sz w:val="26"/>
          <w:szCs w:val="26"/>
        </w:rPr>
        <w:t>Xác định đ</w:t>
      </w:r>
      <w:r>
        <w:rPr>
          <w:rFonts w:ascii="Times New Roman" w:hAnsi="Times New Roman" w:cs="Times New Roman"/>
          <w:i/>
          <w:iCs/>
          <w:sz w:val="26"/>
          <w:szCs w:val="26"/>
          <w:lang w:val="it-IT"/>
        </w:rPr>
        <w:t>ộ lớn của điện tích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D7139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F91DD4" w:rsidRDefault="00F91DD4" w:rsidP="00F91DD4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6" w:name="OLE_LINK43"/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tabs>
          <w:tab w:val="left" w:pos="40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bookmarkEnd w:id="6"/>
    <w:p w:rsidR="00F91DD4" w:rsidRDefault="00F91DD4" w:rsidP="00F91DD4">
      <w:pPr>
        <w:tabs>
          <w:tab w:val="left" w:pos="36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5: </w:t>
      </w:r>
      <w:r>
        <w:rPr>
          <w:rFonts w:ascii="Times New Roman" w:hAnsi="Times New Roman"/>
          <w:iCs/>
          <w:sz w:val="26"/>
          <w:szCs w:val="26"/>
        </w:rPr>
        <w:t>Một điện tích q=10</w:t>
      </w:r>
      <w:r>
        <w:rPr>
          <w:rFonts w:ascii="Times New Roman" w:hAnsi="Times New Roman"/>
          <w:iCs/>
          <w:sz w:val="26"/>
          <w:szCs w:val="26"/>
          <w:vertAlign w:val="superscript"/>
        </w:rPr>
        <w:t>-8</w:t>
      </w:r>
      <w:r>
        <w:rPr>
          <w:rFonts w:ascii="Times New Roman" w:hAnsi="Times New Roman"/>
          <w:iCs/>
          <w:sz w:val="26"/>
          <w:szCs w:val="26"/>
        </w:rPr>
        <w:t xml:space="preserve">C dịch chuyển dọc theo các cạnh của một tam giác đều ABC cạnh a = 20cm đặt trong điện trường đều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</m:acc>
        <m:r>
          <w:rPr>
            <w:rFonts w:ascii="Cambria Math" w:hAnsi="Cambria Math"/>
            <w:sz w:val="26"/>
            <w:szCs w:val="26"/>
          </w:rPr>
          <m:t xml:space="preserve"> </m:t>
        </m:r>
      </m:oMath>
      <w:r>
        <w:rPr>
          <w:rFonts w:ascii="Times New Roman" w:hAnsi="Times New Roman"/>
          <w:iCs/>
          <w:sz w:val="26"/>
          <w:szCs w:val="26"/>
        </w:rPr>
        <w:t xml:space="preserve">cùng hướng với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BC</m:t>
            </m:r>
          </m:e>
        </m:acc>
        <m:r>
          <w:rPr>
            <w:rFonts w:ascii="Cambria Math" w:hAnsi="Cambria Math"/>
            <w:sz w:val="26"/>
            <w:szCs w:val="26"/>
          </w:rPr>
          <m:t xml:space="preserve"> </m:t>
        </m:r>
      </m:oMath>
      <w:r>
        <w:rPr>
          <w:rFonts w:ascii="Times New Roman" w:hAnsi="Times New Roman"/>
          <w:iCs/>
          <w:sz w:val="26"/>
          <w:szCs w:val="26"/>
        </w:rPr>
        <w:t>và E = 3000V/m. Tìm công của lực điện trường thực hiện khi dịch chuyển điện tích q theo cạnh AB, BC và CA.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Pr="0093019A" w:rsidRDefault="00F91DD4" w:rsidP="00F91DD4">
      <w:pPr>
        <w:pStyle w:val="ListParagraph"/>
        <w:widowControl w:val="0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</w:rPr>
        <w:t>THẾ NĂNG CỦA MỘT ĐIỆN TÍCH TRONG ĐIỆN TRƯỜNG</w:t>
      </w:r>
    </w:p>
    <w:p w:rsidR="00F91DD4" w:rsidRPr="0093019A" w:rsidRDefault="00F91DD4" w:rsidP="00F91DD4">
      <w:pPr>
        <w:pStyle w:val="ListParagraph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7" w:name="OLE_LINK32"/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</w:rPr>
        <w:t>Khái niệm thế năng của một điện tích điểm trong điện trường.</w:t>
      </w:r>
    </w:p>
    <w:bookmarkEnd w:id="7"/>
    <w:p w:rsidR="00F91DD4" w:rsidRDefault="00F91DD4" w:rsidP="00F91DD4">
      <w:pPr>
        <w:spacing w:after="0" w:line="312" w:lineRule="auto"/>
        <w:ind w:firstLine="420"/>
        <w:rPr>
          <w:rFonts w:ascii="Times New Roman" w:eastAsia="SimSun" w:hAnsi="Times New Roman" w:cs="Times New Roman"/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</w:rPr>
        <w:t> Thế năng của điện tích đặt tại một điểm trong điện trường đặc trưng cho ………………..</w:t>
      </w:r>
    </w:p>
    <w:p w:rsidR="00F91DD4" w:rsidRDefault="00F91DD4" w:rsidP="00F91DD4">
      <w:pPr>
        <w:spacing w:after="0" w:line="312" w:lineRule="auto"/>
        <w:ind w:firstLine="4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</w:t>
      </w:r>
    </w:p>
    <w:p w:rsidR="00F91DD4" w:rsidRPr="0093019A" w:rsidRDefault="00F91DD4" w:rsidP="00F91DD4">
      <w:pPr>
        <w:pStyle w:val="ListParagraph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</w:rPr>
        <w:t>Sự phụ thuộc của thế năng W</w:t>
      </w:r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  <w:vertAlign w:val="subscript"/>
        </w:rPr>
        <w:t>M</w:t>
      </w:r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vào điện tích q</w:t>
      </w:r>
    </w:p>
    <w:p w:rsidR="00F91DD4" w:rsidRDefault="00F91DD4" w:rsidP="00F91DD4">
      <w:pPr>
        <w:spacing w:after="0" w:line="312" w:lineRule="auto"/>
        <w:ind w:firstLine="4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Thế năng của điện tích tại M tỉ lệ thuận với …………..: </w:t>
      </w:r>
      <w:r>
        <w:rPr>
          <w:rFonts w:ascii="Times New Roman" w:hAnsi="Times New Roman" w:cs="Times New Roman"/>
          <w:b/>
          <w:bCs/>
          <w:position w:val="-12"/>
          <w:sz w:val="26"/>
          <w:szCs w:val="26"/>
          <w:bdr w:val="single" w:sz="4" w:space="0" w:color="auto"/>
        </w:rPr>
        <w:object w:dxaOrig="1900" w:dyaOrig="360">
          <v:shape id="_x0000_i1029" type="#_x0000_t75" style="width:95.15pt;height:18.15pt" o:ole="">
            <v:imagedata r:id="rId14" o:title=""/>
          </v:shape>
          <o:OLEObject Type="Embed" ProgID="Equation.3" ShapeID="_x0000_i1029" DrawAspect="Content" ObjectID="_1693556909" r:id="rId15"/>
        </w:object>
      </w:r>
    </w:p>
    <w:p w:rsidR="00F91DD4" w:rsidRDefault="00F91DD4" w:rsidP="00F91DD4">
      <w:pPr>
        <w:spacing w:after="0" w:line="312" w:lineRule="auto"/>
        <w:ind w:firstLineChars="50" w:firstLine="13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(V</w:t>
      </w:r>
      <w:r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M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là một hệ số tỉ lệ, không phụ thuộc q mà chỉ phụ thuộc vị trí điểm M trong điện trường.)</w:t>
      </w:r>
    </w:p>
    <w:p w:rsidR="00F91DD4" w:rsidRPr="0093019A" w:rsidRDefault="00F91DD4" w:rsidP="00F91DD4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</w:rPr>
        <w:t>Công của lực điệ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 và</w:t>
      </w:r>
      <w:r w:rsidRPr="009301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độ giảm thế năng của điện tích trong điện trường.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….……………………………………………………………………………………………………………</w:t>
      </w:r>
    </w:p>
    <w:p w:rsidR="00F91DD4" w:rsidRDefault="00F91DD4" w:rsidP="00F91DD4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position w:val="-12"/>
          <w:sz w:val="26"/>
          <w:szCs w:val="26"/>
          <w:bdr w:val="single" w:sz="4" w:space="0" w:color="auto"/>
        </w:rPr>
        <w:object w:dxaOrig="1780" w:dyaOrig="360">
          <v:shape id="_x0000_i1030" type="#_x0000_t75" style="width:89.55pt;height:18.15pt" o:ole="">
            <v:imagedata r:id="rId16" o:title=""/>
          </v:shape>
          <o:OLEObject Type="Embed" ProgID="Equation.3" ShapeID="_x0000_i1030" DrawAspect="Content" ObjectID="_1693556910" r:id="rId17"/>
        </w:object>
      </w:r>
    </w:p>
    <w:p w:rsidR="00F91DD4" w:rsidRDefault="00F91DD4" w:rsidP="00F91DD4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KIỂM TRA KIẾN THỨC</w:t>
      </w:r>
    </w:p>
    <w:p w:rsidR="00F91DD4" w:rsidRDefault="00F91DD4" w:rsidP="00F91DD4">
      <w:pPr>
        <w:tabs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Công của lực điện tác dụng lên điện tích điểm q khi q di chuyển từ điểm M đến điểm N trong điện trường, không phụ thuộc vào</w:t>
      </w:r>
    </w:p>
    <w:p w:rsidR="00F91DD4" w:rsidRDefault="00F91DD4" w:rsidP="00F91DD4">
      <w:pPr>
        <w:tabs>
          <w:tab w:val="left" w:pos="240"/>
          <w:tab w:val="left" w:pos="1800"/>
          <w:tab w:val="left" w:pos="312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vị trí của các điểm M, 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 hình dạng dường đi từ M đến N.</w:t>
      </w:r>
    </w:p>
    <w:p w:rsidR="00F91DD4" w:rsidRDefault="00F91DD4" w:rsidP="00F91DD4">
      <w:pPr>
        <w:tabs>
          <w:tab w:val="left" w:pos="240"/>
          <w:tab w:val="left" w:pos="1800"/>
          <w:tab w:val="left" w:pos="312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 độ lớn của điện tích q.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 cường độ điện trường tại M và N.</w:t>
      </w:r>
    </w:p>
    <w:p w:rsidR="00F91DD4" w:rsidRDefault="00F91DD4" w:rsidP="00F91DD4">
      <w:pPr>
        <w:tabs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Công của lực điện tác dụng lên điện tích điểm q khi q di chuyển từ điểm M đến điểm N trong điện trường</w:t>
      </w:r>
    </w:p>
    <w:p w:rsidR="00F91DD4" w:rsidRDefault="00F91DD4" w:rsidP="00F91DD4">
      <w:pPr>
        <w:tabs>
          <w:tab w:val="left" w:pos="240"/>
          <w:tab w:val="left" w:pos="1800"/>
          <w:tab w:val="left" w:pos="312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tỉ lệ với chiều dài đường đi MN.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 tỉ lệ với độ lớn điện tích q.</w:t>
      </w:r>
    </w:p>
    <w:p w:rsidR="00F91DD4" w:rsidRDefault="00F91DD4" w:rsidP="00F91DD4">
      <w:pPr>
        <w:tabs>
          <w:tab w:val="left" w:pos="240"/>
          <w:tab w:val="left" w:pos="1800"/>
          <w:tab w:val="left" w:pos="312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 tỉ lệ với thời gian di chuyển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 tỉ lệ nghịch với thời gian di chuyển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Một điện tích chuyển động trong điện trường theo một đường cong kín. Gọi công của lực điện trong chuyển động đó là A thì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A</w:t>
      </w:r>
      <w:r>
        <w:rPr>
          <w:rFonts w:ascii="Times New Roman" w:hAnsi="Times New Roman" w:cs="Times New Roman"/>
          <w:sz w:val="26"/>
          <w:szCs w:val="26"/>
          <w:lang w:val="it-IT"/>
        </w:rPr>
        <w:t>. A &gt; 0 nếu q &gt; 0.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B</w:t>
      </w:r>
      <w:r>
        <w:rPr>
          <w:rFonts w:ascii="Times New Roman" w:hAnsi="Times New Roman" w:cs="Times New Roman"/>
          <w:sz w:val="26"/>
          <w:szCs w:val="26"/>
          <w:lang w:val="it-IT"/>
        </w:rPr>
        <w:t>. A &gt; 0 nếu q &lt; 0.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C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. A </w:t>
      </w:r>
      <w:r>
        <w:rPr>
          <w:rFonts w:ascii="Times New Roman" w:hAnsi="Times New Roman" w:cs="Times New Roman"/>
          <w:sz w:val="26"/>
          <w:szCs w:val="26"/>
        </w:rPr>
        <w:t>&gt; 0 nếu q &lt; 0</w:t>
      </w:r>
      <w:r>
        <w:rPr>
          <w:rFonts w:ascii="Times New Roman" w:hAnsi="Times New Roman" w:cs="Times New Roman"/>
          <w:sz w:val="26"/>
          <w:szCs w:val="26"/>
          <w:lang w:val="it-IT"/>
        </w:rPr>
        <w:t>.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D</w:t>
      </w:r>
      <w:r>
        <w:rPr>
          <w:rFonts w:ascii="Times New Roman" w:hAnsi="Times New Roman" w:cs="Times New Roman"/>
          <w:sz w:val="26"/>
          <w:szCs w:val="26"/>
          <w:lang w:val="it-IT"/>
        </w:rPr>
        <w:t>. A = 0.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Công của lực điện trường khi một điện tích di chuyển từ điểm M đến điểm N trong điện trường đều là </w:t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A = </w:t>
      </w:r>
      <w:r>
        <w:rPr>
          <w:rFonts w:ascii="Times New Roman" w:hAnsi="Times New Roman" w:cs="Times New Roman"/>
          <w:b/>
          <w:bCs/>
          <w:sz w:val="26"/>
          <w:szCs w:val="26"/>
        </w:rPr>
        <w:t>q</w:t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Ed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. Trong đó </w:t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d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là 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A.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chiều dài MN.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B.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chiều dài đường đi của điện tích.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C.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đường kính của quả cầu tích điện.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it-IT"/>
        </w:rPr>
        <w:t>D.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hình chiếu của đường đi lên phương của một đường sức.</w:t>
      </w:r>
    </w:p>
    <w:p w:rsidR="00F91DD4" w:rsidRDefault="00F91DD4" w:rsidP="00F91DD4">
      <w:pPr>
        <w:tabs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Chọn câu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sai</w:t>
      </w:r>
      <w:r>
        <w:rPr>
          <w:rFonts w:ascii="Times New Roman" w:hAnsi="Times New Roman" w:cs="Times New Roman"/>
          <w:sz w:val="26"/>
          <w:szCs w:val="26"/>
          <w:lang w:val="pt-BR"/>
        </w:rPr>
        <w:t>. Công của lực điện trường làm dịch chuyển điện tích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A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. phụ thuộc vào hình dạng đường đi.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sz w:val="26"/>
          <w:szCs w:val="26"/>
          <w:lang w:val="pt-BR"/>
        </w:rPr>
        <w:t>. phụ thuộc vào điện trường.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C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. phụ thuộc vào điện tích dịch chuyển.   </w:t>
      </w:r>
    </w:p>
    <w:p w:rsidR="00F91DD4" w:rsidRDefault="00F91DD4" w:rsidP="00F91DD4">
      <w:pPr>
        <w:tabs>
          <w:tab w:val="left" w:pos="240"/>
          <w:tab w:val="left" w:pos="1800"/>
          <w:tab w:val="left" w:pos="3480"/>
          <w:tab w:val="left" w:pos="52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D</w:t>
      </w:r>
      <w:r>
        <w:rPr>
          <w:rFonts w:ascii="Times New Roman" w:hAnsi="Times New Roman" w:cs="Times New Roman"/>
          <w:sz w:val="26"/>
          <w:szCs w:val="26"/>
          <w:lang w:val="pt-BR"/>
        </w:rPr>
        <w:t>. phụ thuộc vào hiệu điện thế ở hai đầu đường đi.</w:t>
      </w:r>
    </w:p>
    <w:p w:rsidR="00F91DD4" w:rsidRDefault="00F91DD4" w:rsidP="00F91DD4">
      <w:pPr>
        <w:tabs>
          <w:tab w:val="left" w:pos="360"/>
        </w:tabs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/>
          <w:sz w:val="26"/>
          <w:szCs w:val="26"/>
        </w:rPr>
        <w:t>Khi điện tích dich chuyển dọc theo một đường sức trong một điện trường đều, nếu quãng đường dịch chuyển tăng 2 lần thì công của lực điện trường</w:t>
      </w:r>
    </w:p>
    <w:p w:rsidR="00F91DD4" w:rsidRDefault="00F91DD4" w:rsidP="00F91DD4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 xml:space="preserve"> tăng 4 lần.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>tăng 2 lần.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 xml:space="preserve"> không đổi.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>giảm 2 lần.</w:t>
      </w:r>
    </w:p>
    <w:p w:rsidR="00F91DD4" w:rsidRDefault="00F91DD4" w:rsidP="00F91DD4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/>
          <w:sz w:val="26"/>
          <w:szCs w:val="26"/>
        </w:rPr>
        <w:t>Thế năng của điện tích trong điện trường đặc trưng cho</w:t>
      </w:r>
    </w:p>
    <w:p w:rsidR="00F91DD4" w:rsidRDefault="00F91DD4" w:rsidP="00F91DD4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 xml:space="preserve"> khả năng tác dụng lực của điện trường.</w:t>
      </w:r>
      <w:r>
        <w:rPr>
          <w:rFonts w:ascii="Times New Roman" w:hAnsi="Times New Roman"/>
          <w:sz w:val="26"/>
          <w:szCs w:val="26"/>
        </w:rPr>
        <w:tab/>
      </w:r>
    </w:p>
    <w:p w:rsidR="00F91DD4" w:rsidRDefault="00F91DD4" w:rsidP="00F91DD4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 xml:space="preserve"> phương chiều của cường độ điện trường.</w:t>
      </w:r>
    </w:p>
    <w:p w:rsidR="00F91DD4" w:rsidRDefault="00F91DD4" w:rsidP="00F91DD4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>khả năng sinh công của điện trường.</w:t>
      </w:r>
      <w:r>
        <w:rPr>
          <w:rFonts w:ascii="Times New Roman" w:hAnsi="Times New Roman"/>
          <w:sz w:val="26"/>
          <w:szCs w:val="26"/>
        </w:rPr>
        <w:tab/>
      </w:r>
    </w:p>
    <w:p w:rsidR="00F91DD4" w:rsidRDefault="00F91DD4" w:rsidP="00F91DD4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độ lớn nhỏ của vùng không gian có điện trường.</w:t>
      </w:r>
    </w:p>
    <w:p w:rsidR="00F91DD4" w:rsidRDefault="00F91DD4" w:rsidP="00F91DD4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91DD4" w:rsidRDefault="00F91DD4" w:rsidP="00F91DD4">
      <w:pPr>
        <w:tabs>
          <w:tab w:val="left" w:pos="360"/>
        </w:tabs>
        <w:spacing w:after="0" w:line="312" w:lineRule="auto"/>
        <w:ind w:left="180" w:hanging="180"/>
        <w:jc w:val="both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BÀI TẬP:</w:t>
      </w:r>
    </w:p>
    <w:p w:rsidR="00F91DD4" w:rsidRPr="00ED2079" w:rsidRDefault="00F91DD4" w:rsidP="00F91DD4">
      <w:pPr>
        <w:shd w:val="clear" w:color="auto" w:fill="FFFFFF"/>
        <w:spacing w:after="0" w:line="312" w:lineRule="auto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spacing w:val="-2"/>
          <w:position w:val="1"/>
          <w:sz w:val="26"/>
          <w:szCs w:val="26"/>
        </w:rPr>
        <w:t>Bài 1</w:t>
      </w:r>
      <w:r w:rsidRPr="00ED2079">
        <w:rPr>
          <w:rFonts w:ascii="Times New Roman" w:eastAsia="SimSun" w:hAnsi="Times New Roman" w:cs="Times New Roman"/>
          <w:b/>
          <w:bCs/>
          <w:color w:val="000000" w:themeColor="text1"/>
          <w:position w:val="1"/>
          <w:sz w:val="26"/>
          <w:szCs w:val="26"/>
        </w:rPr>
        <w:t>:</w:t>
      </w: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Điện tích q = 2.10</w:t>
      </w: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-6</w:t>
      </w: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 di chuyển dọc theo các cạnh của một tam giác đều ABC cạnh </w:t>
      </w:r>
    </w:p>
    <w:p w:rsidR="00F91DD4" w:rsidRPr="00ED2079" w:rsidRDefault="00F91DD4" w:rsidP="00F91DD4">
      <w:pPr>
        <w:shd w:val="clear" w:color="auto" w:fill="FFFFFF"/>
        <w:spacing w:after="0" w:line="312" w:lineRule="auto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ED2079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3ABACF05" wp14:editId="2BA4C3AA">
            <wp:simplePos x="0" y="0"/>
            <wp:positionH relativeFrom="column">
              <wp:posOffset>3939540</wp:posOffset>
            </wp:positionH>
            <wp:positionV relativeFrom="paragraph">
              <wp:posOffset>292100</wp:posOffset>
            </wp:positionV>
            <wp:extent cx="2161540" cy="1063625"/>
            <wp:effectExtent l="0" t="0" r="10160" b="3175"/>
            <wp:wrapSquare wrapText="bothSides"/>
            <wp:docPr id="2" name="Picture 1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0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>a = 10cm trong điện trường đều cường độ điện trường E = 300V/m, song song với BC. Tính công của lực điện trường khi làm dịch chuyển q</w:t>
      </w:r>
    </w:p>
    <w:p w:rsidR="00F91DD4" w:rsidRPr="00ED2079" w:rsidRDefault="00F91DD4" w:rsidP="00F91DD4">
      <w:pPr>
        <w:shd w:val="clear" w:color="auto" w:fill="FFFFFF"/>
        <w:spacing w:after="0" w:line="312" w:lineRule="auto"/>
        <w:ind w:firstLine="420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>a. Từ A đến B</w:t>
      </w:r>
    </w:p>
    <w:p w:rsidR="00F91DD4" w:rsidRPr="00ED2079" w:rsidRDefault="00F91DD4" w:rsidP="00F91DD4">
      <w:pPr>
        <w:shd w:val="clear" w:color="auto" w:fill="FFFFFF"/>
        <w:spacing w:after="0" w:line="312" w:lineRule="auto"/>
        <w:ind w:firstLine="420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>b. Từ B đến C</w:t>
      </w:r>
    </w:p>
    <w:p w:rsidR="00F91DD4" w:rsidRPr="00ED2079" w:rsidRDefault="00F91DD4" w:rsidP="00F91DD4">
      <w:pPr>
        <w:shd w:val="clear" w:color="auto" w:fill="FFFFFF"/>
        <w:spacing w:after="0" w:line="312" w:lineRule="auto"/>
        <w:ind w:firstLine="420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>c. Từ C đến A</w:t>
      </w:r>
    </w:p>
    <w:p w:rsidR="00F91DD4" w:rsidRPr="004B28A8" w:rsidRDefault="00F91DD4" w:rsidP="00F91DD4">
      <w:pPr>
        <w:shd w:val="clear" w:color="auto" w:fill="FFFFFF"/>
        <w:spacing w:after="0" w:line="312" w:lineRule="auto"/>
        <w:ind w:firstLine="420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>d. Từ A đến H theo đường ACH</w:t>
      </w:r>
    </w:p>
    <w:p w:rsidR="00F91DD4" w:rsidRPr="00ED2079" w:rsidRDefault="00F91DD4" w:rsidP="00F91DD4">
      <w:pPr>
        <w:shd w:val="clear" w:color="auto" w:fill="FFFFFF"/>
        <w:spacing w:after="0" w:line="312" w:lineRule="auto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spacing w:val="-2"/>
          <w:position w:val="1"/>
          <w:sz w:val="26"/>
          <w:szCs w:val="26"/>
        </w:rPr>
        <w:t xml:space="preserve">Bài </w:t>
      </w:r>
      <w:r w:rsidRPr="00ED2079">
        <w:rPr>
          <w:rFonts w:ascii="Times New Roman" w:eastAsia="SimSun" w:hAnsi="Times New Roman" w:cs="Times New Roman"/>
          <w:b/>
          <w:bCs/>
          <w:color w:val="000000" w:themeColor="text1"/>
          <w:spacing w:val="-2"/>
          <w:position w:val="1"/>
          <w:sz w:val="26"/>
          <w:szCs w:val="26"/>
        </w:rPr>
        <w:t>2</w:t>
      </w:r>
      <w:r w:rsidRPr="00ED2079">
        <w:rPr>
          <w:rFonts w:ascii="Times New Roman" w:eastAsia="SimSun" w:hAnsi="Times New Roman" w:cs="Times New Roman"/>
          <w:b/>
          <w:bCs/>
          <w:color w:val="000000" w:themeColor="text1"/>
          <w:position w:val="1"/>
          <w:sz w:val="26"/>
          <w:szCs w:val="26"/>
        </w:rPr>
        <w:t>:</w:t>
      </w: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Ba điểm A, B, C là ba đỉnh của một tam giác vuông trong điện trường đều, cường độ E = 5000V/m. Đường sức điện trường song song với AC. Biết AC = 4cm, CB = 3cm. Góc ACB = 90</w:t>
      </w: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0</w:t>
      </w: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>. Tính công của lực điện trường khi làm dịch chuyển electron</w:t>
      </w:r>
    </w:p>
    <w:p w:rsidR="00F91DD4" w:rsidRPr="00ED2079" w:rsidRDefault="00F91DD4" w:rsidP="00F91DD4">
      <w:pPr>
        <w:shd w:val="clear" w:color="auto" w:fill="FFFFFF"/>
        <w:spacing w:after="0" w:line="312" w:lineRule="auto"/>
        <w:ind w:firstLine="420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ED2079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63360" behindDoc="0" locked="0" layoutInCell="1" allowOverlap="1" wp14:anchorId="6AF32A38" wp14:editId="0DA7A1E7">
            <wp:simplePos x="0" y="0"/>
            <wp:positionH relativeFrom="column">
              <wp:posOffset>4001770</wp:posOffset>
            </wp:positionH>
            <wp:positionV relativeFrom="paragraph">
              <wp:posOffset>95885</wp:posOffset>
            </wp:positionV>
            <wp:extent cx="2006600" cy="870585"/>
            <wp:effectExtent l="0" t="0" r="12700" b="5715"/>
            <wp:wrapSquare wrapText="bothSides"/>
            <wp:docPr id="18" name="Picture 1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2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>a. Từ A đến B</w:t>
      </w:r>
    </w:p>
    <w:p w:rsidR="00F91DD4" w:rsidRPr="00ED2079" w:rsidRDefault="00F91DD4" w:rsidP="00F91DD4">
      <w:pPr>
        <w:shd w:val="clear" w:color="auto" w:fill="FFFFFF"/>
        <w:spacing w:after="0" w:line="312" w:lineRule="auto"/>
        <w:ind w:firstLine="420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>b. Từ B đến C</w:t>
      </w:r>
    </w:p>
    <w:p w:rsidR="00F91DD4" w:rsidRPr="00ED2079" w:rsidRDefault="00F91DD4" w:rsidP="00F91DD4">
      <w:pPr>
        <w:shd w:val="clear" w:color="auto" w:fill="FFFFFF"/>
        <w:spacing w:after="0" w:line="312" w:lineRule="auto"/>
        <w:ind w:firstLine="420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</w:rPr>
        <w:t>c. Từ C đến A</w:t>
      </w:r>
    </w:p>
    <w:p w:rsidR="00F91DD4" w:rsidRPr="00ED2079" w:rsidRDefault="00F91DD4" w:rsidP="00F91DD4">
      <w:pPr>
        <w:spacing w:after="0"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position w:val="1"/>
          <w:sz w:val="26"/>
          <w:szCs w:val="26"/>
          <w:lang w:eastAsia="en-US"/>
        </w:rPr>
      </w:pPr>
    </w:p>
    <w:p w:rsidR="00F91DD4" w:rsidRPr="00ED2079" w:rsidRDefault="00F91DD4" w:rsidP="00F91DD4">
      <w:pPr>
        <w:spacing w:after="0" w:line="312" w:lineRule="auto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position w:val="1"/>
          <w:sz w:val="26"/>
          <w:szCs w:val="26"/>
          <w:lang w:eastAsia="en-US"/>
        </w:rPr>
        <w:t xml:space="preserve">Bài </w:t>
      </w:r>
      <w:r w:rsidRPr="00ED2079">
        <w:rPr>
          <w:rFonts w:ascii="Times New Roman" w:hAnsi="Times New Roman" w:cs="Times New Roman"/>
          <w:b/>
          <w:bCs/>
          <w:color w:val="000000" w:themeColor="text1"/>
          <w:spacing w:val="-2"/>
          <w:position w:val="1"/>
          <w:sz w:val="26"/>
          <w:szCs w:val="26"/>
          <w:lang w:eastAsia="en-US"/>
        </w:rPr>
        <w:t>3</w:t>
      </w:r>
      <w:r w:rsidRPr="00ED2079">
        <w:rPr>
          <w:rFonts w:ascii="Times New Roman" w:hAnsi="Times New Roman" w:cs="Times New Roman"/>
          <w:b/>
          <w:bCs/>
          <w:color w:val="000000" w:themeColor="text1"/>
          <w:position w:val="1"/>
          <w:sz w:val="26"/>
          <w:szCs w:val="26"/>
          <w:lang w:eastAsia="en-US"/>
        </w:rPr>
        <w:t>:</w:t>
      </w:r>
      <w:r w:rsidRPr="00ED20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Pr="00ED207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Một electron bay từ điểm M đến điểm N trong một điện trường, giữa hai điểm có hiệu điện thế U</w:t>
      </w:r>
      <w:r w:rsidRPr="00ED2079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eastAsia="en-US"/>
        </w:rPr>
        <w:t>MN</w:t>
      </w:r>
      <w:r w:rsidRPr="00ED207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= 100 V. Công mà lực điện sinh ra sẽ là bao nhiêu?</w:t>
      </w:r>
    </w:p>
    <w:p w:rsidR="00F91DD4" w:rsidRPr="00ED2079" w:rsidRDefault="00F91DD4" w:rsidP="00F91DD4">
      <w:pPr>
        <w:spacing w:after="0" w:line="312" w:lineRule="auto"/>
        <w:jc w:val="both"/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position w:val="1"/>
          <w:sz w:val="26"/>
          <w:szCs w:val="26"/>
          <w:lang w:eastAsia="en-US"/>
        </w:rPr>
        <w:t xml:space="preserve">Bài </w:t>
      </w:r>
      <w:r w:rsidRPr="00ED2079">
        <w:rPr>
          <w:rFonts w:ascii="Times New Roman" w:hAnsi="Times New Roman" w:cs="Times New Roman"/>
          <w:b/>
          <w:bCs/>
          <w:color w:val="000000" w:themeColor="text1"/>
          <w:spacing w:val="-2"/>
          <w:position w:val="1"/>
          <w:sz w:val="26"/>
          <w:szCs w:val="26"/>
          <w:lang w:eastAsia="en-US"/>
        </w:rPr>
        <w:t>4</w:t>
      </w:r>
      <w:r w:rsidRPr="00ED2079">
        <w:rPr>
          <w:rFonts w:ascii="Times New Roman" w:hAnsi="Times New Roman" w:cs="Times New Roman"/>
          <w:b/>
          <w:bCs/>
          <w:color w:val="000000" w:themeColor="text1"/>
          <w:position w:val="1"/>
          <w:sz w:val="26"/>
          <w:szCs w:val="26"/>
          <w:lang w:eastAsia="en-US"/>
        </w:rPr>
        <w:t>:</w:t>
      </w:r>
      <w:r w:rsidRPr="00ED20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Pr="00ED2079">
        <w:rPr>
          <w:rFonts w:ascii="Times New Roman" w:eastAsia="SimSun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>Công của lực điện trường làm di chuyển một điện tích giữa hai điểm có hiệu điện thế U = 2000 (V) là A = 1 (J). Độ lớn của điện tích đó là bao nhiêu.</w:t>
      </w:r>
    </w:p>
    <w:p w:rsidR="00B801CA" w:rsidRDefault="00B801CA"/>
    <w:sectPr w:rsidR="00B801CA" w:rsidSect="00F91DD4">
      <w:pgSz w:w="11907" w:h="16840" w:code="9"/>
      <w:pgMar w:top="567" w:right="454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7657"/>
    <w:multiLevelType w:val="hybridMultilevel"/>
    <w:tmpl w:val="4E241EFE"/>
    <w:lvl w:ilvl="0" w:tplc="0596AC2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D14"/>
    <w:multiLevelType w:val="hybridMultilevel"/>
    <w:tmpl w:val="0720966E"/>
    <w:lvl w:ilvl="0" w:tplc="7B48E72E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DBE5345"/>
    <w:multiLevelType w:val="hybridMultilevel"/>
    <w:tmpl w:val="5414E868"/>
    <w:lvl w:ilvl="0" w:tplc="6F7451A6">
      <w:start w:val="1"/>
      <w:numFmt w:val="decimal"/>
      <w:lvlText w:val="%1."/>
      <w:lvlJc w:val="left"/>
      <w:pPr>
        <w:ind w:left="645" w:hanging="360"/>
      </w:pPr>
      <w:rPr>
        <w:rFonts w:hint="default"/>
        <w:u w:val="none"/>
      </w:rPr>
    </w:lvl>
    <w:lvl w:ilvl="1" w:tplc="02329CD2">
      <w:start w:val="1"/>
      <w:numFmt w:val="upperRoman"/>
      <w:lvlText w:val="%2."/>
      <w:lvlJc w:val="left"/>
      <w:pPr>
        <w:ind w:left="17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61C6D95"/>
    <w:multiLevelType w:val="hybridMultilevel"/>
    <w:tmpl w:val="BBF0707A"/>
    <w:lvl w:ilvl="0" w:tplc="E9B0B58A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D4"/>
    <w:rsid w:val="002C7E4A"/>
    <w:rsid w:val="00B801CA"/>
    <w:rsid w:val="00F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7E82"/>
  <w15:chartTrackingRefBased/>
  <w15:docId w15:val="{ACC2CBDA-3385-4AE7-9315-48D1DD3B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DD4"/>
    <w:pPr>
      <w:spacing w:before="0" w:after="160" w:line="259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qFormat/>
    <w:rsid w:val="00F91DD4"/>
    <w:pPr>
      <w:spacing w:before="0" w:beforeAutospacing="1" w:after="0" w:afterAutospacing="1" w:line="259" w:lineRule="auto"/>
    </w:pPr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91DD4"/>
    <w:rPr>
      <w:i/>
      <w:iCs/>
    </w:rPr>
  </w:style>
  <w:style w:type="paragraph" w:styleId="ListParagraph">
    <w:name w:val="List Paragraph"/>
    <w:basedOn w:val="Normal"/>
    <w:uiPriority w:val="34"/>
    <w:qFormat/>
    <w:rsid w:val="00F9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2021-09-19T04:40:00Z</dcterms:created>
  <dcterms:modified xsi:type="dcterms:W3CDTF">2021-09-19T04:41:00Z</dcterms:modified>
</cp:coreProperties>
</file>